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C1A07E2" wp14:textId="313CBD48">
      <w:bookmarkStart w:name="_GoBack" w:id="0"/>
      <w:bookmarkEnd w:id="0"/>
      <w:r w:rsidR="448FC36F">
        <w:rPr/>
        <w:t>Requisitos para la emisión de carta de residencia</w:t>
      </w:r>
    </w:p>
    <w:p w:rsidR="448FC36F" w:rsidP="448FC36F" w:rsidRDefault="448FC36F" w14:paraId="6D4DE35D" w14:textId="0487C17D">
      <w:pPr>
        <w:pStyle w:val="Normal"/>
      </w:pPr>
    </w:p>
    <w:p w:rsidR="448FC36F" w:rsidP="448FC36F" w:rsidRDefault="448FC36F" w14:paraId="0F6B695C" w14:textId="161E00AF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48FC36F">
        <w:rPr/>
        <w:t>2 Testigos</w:t>
      </w:r>
    </w:p>
    <w:p w:rsidR="448FC36F" w:rsidP="448FC36F" w:rsidRDefault="448FC36F" w14:paraId="1E4A13AC" w14:textId="5D900D8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448FC36F">
        <w:rPr/>
        <w:t>1 Acta de Nacimiento</w:t>
      </w:r>
    </w:p>
    <w:p w:rsidR="448FC36F" w:rsidP="448FC36F" w:rsidRDefault="448FC36F" w14:paraId="6058502E" w14:textId="5ADDD20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448FC36F">
        <w:rPr/>
        <w:t>Efectuar el trámite personalmente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F6700E"/>
    <w:rsid w:val="448FC36F"/>
    <w:rsid w:val="48FE8E9C"/>
    <w:rsid w:val="67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E8E9C"/>
  <w15:chartTrackingRefBased/>
  <w15:docId w15:val="{25E57E68-467A-4A97-AB2A-29CBCE6413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9677926ea2c47a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2021-11-29T17:46:06.1057234Z</dcterms:created>
  <dcterms:modified xsi:type="dcterms:W3CDTF">2021-11-29T17:47:54.8953054Z</dcterms:modified>
  <dc:creator>Juan Hernandez</dc:creator>
  <lastModifiedBy>Juan Hernandez</lastModifiedBy>
</coreProperties>
</file>